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21D" w:rsidRDefault="0093721D" w:rsidP="004853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3721D" w:rsidRPr="0093721D" w:rsidRDefault="0093721D" w:rsidP="009372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3721D">
        <w:rPr>
          <w:rFonts w:ascii="Times New Roman" w:eastAsia="Times New Roman" w:hAnsi="Times New Roman" w:cs="Times New Roman"/>
          <w:b/>
          <w:bCs/>
          <w:sz w:val="27"/>
          <w:szCs w:val="27"/>
        </w:rPr>
        <w:t>Activity Title: Enhancing Dementia-Friendly Communication</w:t>
      </w:r>
    </w:p>
    <w:p w:rsidR="0093721D" w:rsidRPr="0093721D" w:rsidRDefault="0093721D" w:rsidP="00937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93721D">
        <w:rPr>
          <w:rFonts w:ascii="Times New Roman" w:eastAsia="Times New Roman" w:hAnsi="Times New Roman" w:cs="Times New Roman"/>
          <w:sz w:val="24"/>
          <w:szCs w:val="24"/>
        </w:rPr>
        <w:br/>
        <w:t>To help library staff reflect on their current communication practices, identify areas for improvement, and discuss strategies to avoid potential pitfalls, particularly ageism, in interactions with patrons with dementia.</w:t>
      </w:r>
    </w:p>
    <w:p w:rsidR="0093721D" w:rsidRPr="0093721D" w:rsidRDefault="0093721D" w:rsidP="00937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b/>
          <w:bCs/>
          <w:sz w:val="24"/>
          <w:szCs w:val="24"/>
        </w:rPr>
        <w:t>Duration:</w:t>
      </w:r>
      <w:r w:rsidRPr="0093721D">
        <w:rPr>
          <w:rFonts w:ascii="Times New Roman" w:eastAsia="Times New Roman" w:hAnsi="Times New Roman" w:cs="Times New Roman"/>
          <w:sz w:val="24"/>
          <w:szCs w:val="24"/>
        </w:rPr>
        <w:t xml:space="preserve"> 20 minutes</w:t>
      </w:r>
    </w:p>
    <w:p w:rsidR="0093721D" w:rsidRPr="0093721D" w:rsidRDefault="0093721D" w:rsidP="0093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93721D" w:rsidRPr="0093721D" w:rsidRDefault="0093721D" w:rsidP="00937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sz w:val="24"/>
          <w:szCs w:val="24"/>
        </w:rPr>
        <w:t xml:space="preserve">**1. </w:t>
      </w:r>
      <w:r w:rsidRPr="0093721D"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 (2 minutes)</w:t>
      </w:r>
    </w:p>
    <w:p w:rsidR="0093721D" w:rsidRPr="0093721D" w:rsidRDefault="0093721D" w:rsidP="009372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sz w:val="24"/>
          <w:szCs w:val="24"/>
        </w:rPr>
        <w:t>Briefly introduce the importance of dementia-friendly communication in libraries.</w:t>
      </w:r>
    </w:p>
    <w:p w:rsidR="0093721D" w:rsidRPr="0093721D" w:rsidRDefault="0093721D" w:rsidP="009372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sz w:val="24"/>
          <w:szCs w:val="24"/>
        </w:rPr>
        <w:t>Explain that the goal of this activity is to help staff reflect on their practices and consider ways to improve communication with patrons who may have dementia.</w:t>
      </w:r>
    </w:p>
    <w:p w:rsidR="0093721D" w:rsidRPr="0093721D" w:rsidRDefault="0093721D" w:rsidP="0093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93721D" w:rsidRPr="0093721D" w:rsidRDefault="0093721D" w:rsidP="00937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sz w:val="24"/>
          <w:szCs w:val="24"/>
        </w:rPr>
        <w:t xml:space="preserve">**2. </w:t>
      </w:r>
      <w:r w:rsidRPr="0093721D">
        <w:rPr>
          <w:rFonts w:ascii="Times New Roman" w:eastAsia="Times New Roman" w:hAnsi="Times New Roman" w:cs="Times New Roman"/>
          <w:b/>
          <w:bCs/>
          <w:sz w:val="24"/>
          <w:szCs w:val="24"/>
        </w:rPr>
        <w:t>Self-Assessment Survey (5 minutes)</w:t>
      </w:r>
    </w:p>
    <w:p w:rsidR="0093721D" w:rsidRPr="0093721D" w:rsidRDefault="0093721D" w:rsidP="009372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sz w:val="24"/>
          <w:szCs w:val="24"/>
        </w:rPr>
        <w:t>Distribute the self-assessment survey with the communication tips.</w:t>
      </w:r>
    </w:p>
    <w:p w:rsidR="0093721D" w:rsidRPr="0093721D" w:rsidRDefault="0093721D" w:rsidP="009372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sz w:val="24"/>
          <w:szCs w:val="24"/>
        </w:rPr>
        <w:t>Instruct participants to rate themselves on a scale of 1 (Always do this) to 5 (Need to work on this) for each tip.</w:t>
      </w:r>
    </w:p>
    <w:p w:rsidR="0093721D" w:rsidRPr="0093721D" w:rsidRDefault="0093721D" w:rsidP="009372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sz w:val="24"/>
          <w:szCs w:val="24"/>
        </w:rPr>
        <w:t>Encourage participants to reflect honestly on their current practices.</w:t>
      </w:r>
    </w:p>
    <w:p w:rsidR="0093721D" w:rsidRPr="0093721D" w:rsidRDefault="0093721D" w:rsidP="0093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93721D" w:rsidRPr="0093721D" w:rsidRDefault="0093721D" w:rsidP="00937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sz w:val="24"/>
          <w:szCs w:val="24"/>
        </w:rPr>
        <w:t xml:space="preserve">**3. </w:t>
      </w:r>
      <w:r w:rsidRPr="0093721D">
        <w:rPr>
          <w:rFonts w:ascii="Times New Roman" w:eastAsia="Times New Roman" w:hAnsi="Times New Roman" w:cs="Times New Roman"/>
          <w:b/>
          <w:bCs/>
          <w:sz w:val="24"/>
          <w:szCs w:val="24"/>
        </w:rPr>
        <w:t>Pair &amp; Share Discussion (6 minutes)</w:t>
      </w:r>
    </w:p>
    <w:p w:rsidR="0093721D" w:rsidRPr="0093721D" w:rsidRDefault="0093721D" w:rsidP="009372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sz w:val="24"/>
          <w:szCs w:val="24"/>
        </w:rPr>
        <w:t>Ask participants to pair up with someone nearby and share:</w:t>
      </w:r>
    </w:p>
    <w:p w:rsidR="0093721D" w:rsidRPr="0093721D" w:rsidRDefault="0093721D" w:rsidP="0093721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sz w:val="24"/>
          <w:szCs w:val="24"/>
        </w:rPr>
        <w:t>One tip they’re already practicing well.</w:t>
      </w:r>
    </w:p>
    <w:p w:rsidR="0093721D" w:rsidRPr="0093721D" w:rsidRDefault="0093721D" w:rsidP="0093721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sz w:val="24"/>
          <w:szCs w:val="24"/>
        </w:rPr>
        <w:t>One area they’d like to improve.</w:t>
      </w:r>
    </w:p>
    <w:p w:rsidR="0093721D" w:rsidRPr="0093721D" w:rsidRDefault="0093721D" w:rsidP="0093721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sz w:val="24"/>
          <w:szCs w:val="24"/>
        </w:rPr>
        <w:t>One tip they believe should be shared with all staff at their library.</w:t>
      </w:r>
    </w:p>
    <w:p w:rsidR="0093721D" w:rsidRPr="0093721D" w:rsidRDefault="0093721D" w:rsidP="009372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sz w:val="24"/>
          <w:szCs w:val="24"/>
        </w:rPr>
        <w:t>Encourage brief, focused conversations to ensure everyone has a chance to share.</w:t>
      </w:r>
    </w:p>
    <w:p w:rsidR="0093721D" w:rsidRPr="0093721D" w:rsidRDefault="0093721D" w:rsidP="0093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93721D" w:rsidRPr="0093721D" w:rsidRDefault="0093721D" w:rsidP="00937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sz w:val="24"/>
          <w:szCs w:val="24"/>
        </w:rPr>
        <w:t xml:space="preserve">**4. </w:t>
      </w:r>
      <w:r w:rsidRPr="0093721D">
        <w:rPr>
          <w:rFonts w:ascii="Times New Roman" w:eastAsia="Times New Roman" w:hAnsi="Times New Roman" w:cs="Times New Roman"/>
          <w:b/>
          <w:bCs/>
          <w:sz w:val="24"/>
          <w:szCs w:val="24"/>
        </w:rPr>
        <w:t>Group Discussion (5 minutes)</w:t>
      </w:r>
    </w:p>
    <w:p w:rsidR="0093721D" w:rsidRPr="0093721D" w:rsidRDefault="0093721D" w:rsidP="009372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sz w:val="24"/>
          <w:szCs w:val="24"/>
        </w:rPr>
        <w:t>Facilitate a group discussion on potential pitfalls in dementia-friendly communication.</w:t>
      </w:r>
    </w:p>
    <w:p w:rsidR="0093721D" w:rsidRPr="0093721D" w:rsidRDefault="0093721D" w:rsidP="009372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sz w:val="24"/>
          <w:szCs w:val="24"/>
        </w:rPr>
        <w:t>Use prompts like:</w:t>
      </w:r>
    </w:p>
    <w:p w:rsidR="0093721D" w:rsidRPr="0093721D" w:rsidRDefault="0093721D" w:rsidP="0093721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sz w:val="24"/>
          <w:szCs w:val="24"/>
        </w:rPr>
        <w:t>"How can we avoid unintentionally offending patrons by speaking too slowly or loudly?"</w:t>
      </w:r>
    </w:p>
    <w:p w:rsidR="0093721D" w:rsidRPr="0093721D" w:rsidRDefault="0093721D" w:rsidP="0093721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sz w:val="24"/>
          <w:szCs w:val="24"/>
        </w:rPr>
        <w:lastRenderedPageBreak/>
        <w:t>"What are some ways we can respect patron autonomy while still offering assistance?"</w:t>
      </w:r>
    </w:p>
    <w:p w:rsidR="0093721D" w:rsidRDefault="0093721D" w:rsidP="009372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sz w:val="24"/>
          <w:szCs w:val="24"/>
        </w:rPr>
        <w:t>Discuss strategies to avoid ageism and ensure communication is both supportive and respectful.</w:t>
      </w:r>
    </w:p>
    <w:p w:rsidR="0093721D" w:rsidRPr="0093721D" w:rsidRDefault="0093721D" w:rsidP="009372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 other ideas our participants have for dementia friendly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with communication or beyond.</w:t>
      </w:r>
    </w:p>
    <w:p w:rsidR="0093721D" w:rsidRPr="0093721D" w:rsidRDefault="0093721D" w:rsidP="0093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93721D" w:rsidRPr="0093721D" w:rsidRDefault="0093721D" w:rsidP="00937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sz w:val="24"/>
          <w:szCs w:val="24"/>
        </w:rPr>
        <w:t xml:space="preserve">**5. </w:t>
      </w:r>
      <w:r w:rsidRPr="0093721D">
        <w:rPr>
          <w:rFonts w:ascii="Times New Roman" w:eastAsia="Times New Roman" w:hAnsi="Times New Roman" w:cs="Times New Roman"/>
          <w:b/>
          <w:bCs/>
          <w:sz w:val="24"/>
          <w:szCs w:val="24"/>
        </w:rPr>
        <w:t>Wrap-Up and Takeaways (2 minutes)</w:t>
      </w:r>
    </w:p>
    <w:p w:rsidR="0093721D" w:rsidRPr="0093721D" w:rsidRDefault="0093721D" w:rsidP="009372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sz w:val="24"/>
          <w:szCs w:val="24"/>
        </w:rPr>
        <w:t>Summarize key points from the discussions.</w:t>
      </w:r>
    </w:p>
    <w:p w:rsidR="0093721D" w:rsidRPr="0093721D" w:rsidRDefault="0093721D" w:rsidP="009372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sz w:val="24"/>
          <w:szCs w:val="24"/>
        </w:rPr>
        <w:t>Reinforce the importance of balancing empathy and respect in all interactions.</w:t>
      </w:r>
    </w:p>
    <w:p w:rsidR="0093721D" w:rsidRPr="0093721D" w:rsidRDefault="0093721D" w:rsidP="009372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1D">
        <w:rPr>
          <w:rFonts w:ascii="Times New Roman" w:eastAsia="Times New Roman" w:hAnsi="Times New Roman" w:cs="Times New Roman"/>
          <w:sz w:val="24"/>
          <w:szCs w:val="24"/>
        </w:rPr>
        <w:t>Encourage participants to continue reflecting on their communication practices and to share the insights they’ve gained with their colleagues.</w:t>
      </w:r>
    </w:p>
    <w:p w:rsidR="0093721D" w:rsidRDefault="0093721D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 w:type="page"/>
      </w:r>
    </w:p>
    <w:p w:rsidR="00485301" w:rsidRPr="00485301" w:rsidRDefault="00485301" w:rsidP="004853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85301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Dementia-Friendly Communication Self-Assessment</w:t>
      </w:r>
    </w:p>
    <w:p w:rsidR="00485301" w:rsidRPr="00485301" w:rsidRDefault="00485301" w:rsidP="0048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301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Instructions:</w:t>
      </w:r>
      <w:r w:rsidRPr="00485301">
        <w:rPr>
          <w:rFonts w:ascii="Times New Roman" w:eastAsia="Times New Roman" w:hAnsi="Times New Roman" w:cs="Times New Roman"/>
          <w:sz w:val="24"/>
          <w:szCs w:val="24"/>
        </w:rPr>
        <w:br/>
        <w:t>Rate yourself on the following communication tips using the scale below.</w:t>
      </w:r>
      <w:r w:rsidRPr="00485301">
        <w:rPr>
          <w:rFonts w:ascii="Times New Roman" w:eastAsia="Times New Roman" w:hAnsi="Times New Roman" w:cs="Times New Roman"/>
          <w:sz w:val="24"/>
          <w:szCs w:val="24"/>
        </w:rPr>
        <w:br/>
      </w:r>
      <w:r w:rsidRPr="0048530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485301">
        <w:rPr>
          <w:rFonts w:ascii="Times New Roman" w:eastAsia="Times New Roman" w:hAnsi="Times New Roman" w:cs="Times New Roman"/>
          <w:sz w:val="24"/>
          <w:szCs w:val="24"/>
        </w:rPr>
        <w:t xml:space="preserve"> = Always do this | </w:t>
      </w:r>
      <w:r w:rsidRPr="0048530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485301">
        <w:rPr>
          <w:rFonts w:ascii="Times New Roman" w:eastAsia="Times New Roman" w:hAnsi="Times New Roman" w:cs="Times New Roman"/>
          <w:sz w:val="24"/>
          <w:szCs w:val="24"/>
        </w:rPr>
        <w:t xml:space="preserve"> = Often do this | </w:t>
      </w:r>
      <w:r w:rsidRPr="0048530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485301">
        <w:rPr>
          <w:rFonts w:ascii="Times New Roman" w:eastAsia="Times New Roman" w:hAnsi="Times New Roman" w:cs="Times New Roman"/>
          <w:sz w:val="24"/>
          <w:szCs w:val="24"/>
        </w:rPr>
        <w:t xml:space="preserve"> = Sometimes do this</w:t>
      </w:r>
      <w:r w:rsidRPr="00485301">
        <w:rPr>
          <w:rFonts w:ascii="Times New Roman" w:eastAsia="Times New Roman" w:hAnsi="Times New Roman" w:cs="Times New Roman"/>
          <w:sz w:val="24"/>
          <w:szCs w:val="24"/>
        </w:rPr>
        <w:br/>
      </w:r>
      <w:r w:rsidRPr="0048530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85301">
        <w:rPr>
          <w:rFonts w:ascii="Times New Roman" w:eastAsia="Times New Roman" w:hAnsi="Times New Roman" w:cs="Times New Roman"/>
          <w:sz w:val="24"/>
          <w:szCs w:val="24"/>
        </w:rPr>
        <w:t xml:space="preserve"> = Rarely do this | </w:t>
      </w:r>
      <w:r w:rsidRPr="0048530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85301">
        <w:rPr>
          <w:rFonts w:ascii="Times New Roman" w:eastAsia="Times New Roman" w:hAnsi="Times New Roman" w:cs="Times New Roman"/>
          <w:sz w:val="24"/>
          <w:szCs w:val="24"/>
        </w:rPr>
        <w:t xml:space="preserve"> = Need to work on this</w:t>
      </w:r>
    </w:p>
    <w:p w:rsidR="00485301" w:rsidRPr="00485301" w:rsidRDefault="00485301" w:rsidP="00485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30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85301" w:rsidRPr="00485301" w:rsidRDefault="00485301" w:rsidP="00485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301">
        <w:rPr>
          <w:rFonts w:ascii="Times New Roman" w:eastAsia="Times New Roman" w:hAnsi="Times New Roman" w:cs="Times New Roman"/>
          <w:b/>
          <w:bCs/>
          <w:sz w:val="24"/>
          <w:szCs w:val="24"/>
        </w:rPr>
        <w:t>Approach patrons in a friendly manner if they seem confused or lost.</w:t>
      </w:r>
      <w:r w:rsidRPr="0048530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85301">
        <w:rPr>
          <w:rFonts w:ascii="Times New Roman" w:eastAsia="Times New Roman" w:hAnsi="Times New Roman" w:cs="Times New Roman"/>
          <w:sz w:val="24"/>
          <w:szCs w:val="24"/>
        </w:rPr>
        <w:t>[ ]</w:t>
      </w:r>
      <w:proofErr w:type="gramEnd"/>
      <w:r w:rsidRPr="00485301">
        <w:rPr>
          <w:rFonts w:ascii="Times New Roman" w:eastAsia="Times New Roman" w:hAnsi="Times New Roman" w:cs="Times New Roman"/>
          <w:sz w:val="24"/>
          <w:szCs w:val="24"/>
        </w:rPr>
        <w:t xml:space="preserve"> 1 [ ] 2 [ ] 3 [ ] 4 [ ] 5</w:t>
      </w:r>
    </w:p>
    <w:p w:rsidR="00485301" w:rsidRPr="00485301" w:rsidRDefault="00485301" w:rsidP="00485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301">
        <w:rPr>
          <w:rFonts w:ascii="Times New Roman" w:eastAsia="Times New Roman" w:hAnsi="Times New Roman" w:cs="Times New Roman"/>
          <w:b/>
          <w:bCs/>
          <w:sz w:val="24"/>
          <w:szCs w:val="24"/>
        </w:rPr>
        <w:t>Maintain eye contact and face the person when speaking.</w:t>
      </w:r>
      <w:r w:rsidRPr="0048530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85301">
        <w:rPr>
          <w:rFonts w:ascii="Times New Roman" w:eastAsia="Times New Roman" w:hAnsi="Times New Roman" w:cs="Times New Roman"/>
          <w:sz w:val="24"/>
          <w:szCs w:val="24"/>
        </w:rPr>
        <w:t>[ ]</w:t>
      </w:r>
      <w:proofErr w:type="gramEnd"/>
      <w:r w:rsidRPr="00485301">
        <w:rPr>
          <w:rFonts w:ascii="Times New Roman" w:eastAsia="Times New Roman" w:hAnsi="Times New Roman" w:cs="Times New Roman"/>
          <w:sz w:val="24"/>
          <w:szCs w:val="24"/>
        </w:rPr>
        <w:t xml:space="preserve"> 1 [ ] 2 [ ] 3 [ ] 4 [ ] 5</w:t>
      </w:r>
    </w:p>
    <w:p w:rsidR="00485301" w:rsidRPr="00485301" w:rsidRDefault="00485301" w:rsidP="00485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301">
        <w:rPr>
          <w:rFonts w:ascii="Times New Roman" w:eastAsia="Times New Roman" w:hAnsi="Times New Roman" w:cs="Times New Roman"/>
          <w:b/>
          <w:bCs/>
          <w:sz w:val="24"/>
          <w:szCs w:val="24"/>
        </w:rPr>
        <w:t>Accompany patrons to find items instead of just giving directions.</w:t>
      </w:r>
      <w:r w:rsidRPr="0048530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85301">
        <w:rPr>
          <w:rFonts w:ascii="Times New Roman" w:eastAsia="Times New Roman" w:hAnsi="Times New Roman" w:cs="Times New Roman"/>
          <w:sz w:val="24"/>
          <w:szCs w:val="24"/>
        </w:rPr>
        <w:t>[ ]</w:t>
      </w:r>
      <w:proofErr w:type="gramEnd"/>
      <w:r w:rsidRPr="00485301">
        <w:rPr>
          <w:rFonts w:ascii="Times New Roman" w:eastAsia="Times New Roman" w:hAnsi="Times New Roman" w:cs="Times New Roman"/>
          <w:sz w:val="24"/>
          <w:szCs w:val="24"/>
        </w:rPr>
        <w:t xml:space="preserve"> 1 [ ] 2 [ ] 3 [ ] 4 [ ] 5</w:t>
      </w:r>
    </w:p>
    <w:p w:rsidR="00485301" w:rsidRPr="00485301" w:rsidRDefault="00485301" w:rsidP="00485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301">
        <w:rPr>
          <w:rFonts w:ascii="Times New Roman" w:eastAsia="Times New Roman" w:hAnsi="Times New Roman" w:cs="Times New Roman"/>
          <w:b/>
          <w:bCs/>
          <w:sz w:val="24"/>
          <w:szCs w:val="24"/>
        </w:rPr>
        <w:t>Speak clearly and at a slower pace, allowing ample time for replies.</w:t>
      </w:r>
      <w:r w:rsidRPr="0048530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85301">
        <w:rPr>
          <w:rFonts w:ascii="Times New Roman" w:eastAsia="Times New Roman" w:hAnsi="Times New Roman" w:cs="Times New Roman"/>
          <w:sz w:val="24"/>
          <w:szCs w:val="24"/>
        </w:rPr>
        <w:t>[ ]</w:t>
      </w:r>
      <w:proofErr w:type="gramEnd"/>
      <w:r w:rsidRPr="00485301">
        <w:rPr>
          <w:rFonts w:ascii="Times New Roman" w:eastAsia="Times New Roman" w:hAnsi="Times New Roman" w:cs="Times New Roman"/>
          <w:sz w:val="24"/>
          <w:szCs w:val="24"/>
        </w:rPr>
        <w:t xml:space="preserve"> 1 [ ] 2 [ ] 3 [ ] 4 [ ] 5</w:t>
      </w:r>
    </w:p>
    <w:p w:rsidR="00485301" w:rsidRPr="00485301" w:rsidRDefault="00485301" w:rsidP="00485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301">
        <w:rPr>
          <w:rFonts w:ascii="Times New Roman" w:eastAsia="Times New Roman" w:hAnsi="Times New Roman" w:cs="Times New Roman"/>
          <w:b/>
          <w:bCs/>
          <w:sz w:val="24"/>
          <w:szCs w:val="24"/>
        </w:rPr>
        <w:t>Use simple, direct language and avoid jargon or slang.</w:t>
      </w:r>
      <w:r w:rsidRPr="0048530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85301">
        <w:rPr>
          <w:rFonts w:ascii="Times New Roman" w:eastAsia="Times New Roman" w:hAnsi="Times New Roman" w:cs="Times New Roman"/>
          <w:sz w:val="24"/>
          <w:szCs w:val="24"/>
        </w:rPr>
        <w:t>[ ]</w:t>
      </w:r>
      <w:proofErr w:type="gramEnd"/>
      <w:r w:rsidRPr="00485301">
        <w:rPr>
          <w:rFonts w:ascii="Times New Roman" w:eastAsia="Times New Roman" w:hAnsi="Times New Roman" w:cs="Times New Roman"/>
          <w:sz w:val="24"/>
          <w:szCs w:val="24"/>
        </w:rPr>
        <w:t xml:space="preserve"> 1 [ ] 2 [ ] 3 [ ] 4 [ ] 5</w:t>
      </w:r>
    </w:p>
    <w:p w:rsidR="00485301" w:rsidRPr="00485301" w:rsidRDefault="00485301" w:rsidP="00485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301"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 verbal communication with cues and body language.</w:t>
      </w:r>
      <w:r w:rsidRPr="0048530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85301">
        <w:rPr>
          <w:rFonts w:ascii="Times New Roman" w:eastAsia="Times New Roman" w:hAnsi="Times New Roman" w:cs="Times New Roman"/>
          <w:sz w:val="24"/>
          <w:szCs w:val="24"/>
        </w:rPr>
        <w:t>[ ]</w:t>
      </w:r>
      <w:proofErr w:type="gramEnd"/>
      <w:r w:rsidRPr="00485301">
        <w:rPr>
          <w:rFonts w:ascii="Times New Roman" w:eastAsia="Times New Roman" w:hAnsi="Times New Roman" w:cs="Times New Roman"/>
          <w:sz w:val="24"/>
          <w:szCs w:val="24"/>
        </w:rPr>
        <w:t xml:space="preserve"> 1 [ ] 2 [ ] 3 [ ] 4 [ ] 5</w:t>
      </w:r>
    </w:p>
    <w:p w:rsidR="00485301" w:rsidRPr="00485301" w:rsidRDefault="00485301" w:rsidP="00485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301">
        <w:rPr>
          <w:rFonts w:ascii="Times New Roman" w:eastAsia="Times New Roman" w:hAnsi="Times New Roman" w:cs="Times New Roman"/>
          <w:b/>
          <w:bCs/>
          <w:sz w:val="24"/>
          <w:szCs w:val="24"/>
        </w:rPr>
        <w:t>Respect a patron's reality, even if it seems incorrect, and focus on their feelings.</w:t>
      </w:r>
      <w:r w:rsidRPr="0048530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85301">
        <w:rPr>
          <w:rFonts w:ascii="Times New Roman" w:eastAsia="Times New Roman" w:hAnsi="Times New Roman" w:cs="Times New Roman"/>
          <w:sz w:val="24"/>
          <w:szCs w:val="24"/>
        </w:rPr>
        <w:t>[ ]</w:t>
      </w:r>
      <w:proofErr w:type="gramEnd"/>
      <w:r w:rsidRPr="00485301">
        <w:rPr>
          <w:rFonts w:ascii="Times New Roman" w:eastAsia="Times New Roman" w:hAnsi="Times New Roman" w:cs="Times New Roman"/>
          <w:sz w:val="24"/>
          <w:szCs w:val="24"/>
        </w:rPr>
        <w:t xml:space="preserve"> 1 [ ] 2 [ ] 3 [ ] 4 [ ] 5</w:t>
      </w:r>
    </w:p>
    <w:p w:rsidR="00485301" w:rsidRPr="00485301" w:rsidRDefault="00485301" w:rsidP="00485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301">
        <w:rPr>
          <w:rFonts w:ascii="Times New Roman" w:eastAsia="Times New Roman" w:hAnsi="Times New Roman" w:cs="Times New Roman"/>
          <w:b/>
          <w:bCs/>
          <w:sz w:val="24"/>
          <w:szCs w:val="24"/>
        </w:rPr>
        <w:t>Wear a visible name tag to help patrons identify you easily.</w:t>
      </w:r>
      <w:r w:rsidRPr="0048530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85301">
        <w:rPr>
          <w:rFonts w:ascii="Times New Roman" w:eastAsia="Times New Roman" w:hAnsi="Times New Roman" w:cs="Times New Roman"/>
          <w:sz w:val="24"/>
          <w:szCs w:val="24"/>
        </w:rPr>
        <w:t>[ ]</w:t>
      </w:r>
      <w:proofErr w:type="gramEnd"/>
      <w:r w:rsidRPr="00485301">
        <w:rPr>
          <w:rFonts w:ascii="Times New Roman" w:eastAsia="Times New Roman" w:hAnsi="Times New Roman" w:cs="Times New Roman"/>
          <w:sz w:val="24"/>
          <w:szCs w:val="24"/>
        </w:rPr>
        <w:t xml:space="preserve"> 1 [ ] 2 [ ] 3 [ ] 4 [ ] 5</w:t>
      </w:r>
    </w:p>
    <w:p w:rsidR="00485301" w:rsidRPr="00485301" w:rsidRDefault="00485301" w:rsidP="00485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301">
        <w:rPr>
          <w:rFonts w:ascii="Times New Roman" w:eastAsia="Times New Roman" w:hAnsi="Times New Roman" w:cs="Times New Roman"/>
          <w:b/>
          <w:bCs/>
          <w:sz w:val="24"/>
          <w:szCs w:val="24"/>
        </w:rPr>
        <w:t>Offer assistance with transactions or handling money patiently.</w:t>
      </w:r>
      <w:r w:rsidRPr="0048530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85301">
        <w:rPr>
          <w:rFonts w:ascii="Times New Roman" w:eastAsia="Times New Roman" w:hAnsi="Times New Roman" w:cs="Times New Roman"/>
          <w:sz w:val="24"/>
          <w:szCs w:val="24"/>
        </w:rPr>
        <w:t>[ ]</w:t>
      </w:r>
      <w:proofErr w:type="gramEnd"/>
      <w:r w:rsidRPr="00485301">
        <w:rPr>
          <w:rFonts w:ascii="Times New Roman" w:eastAsia="Times New Roman" w:hAnsi="Times New Roman" w:cs="Times New Roman"/>
          <w:sz w:val="24"/>
          <w:szCs w:val="24"/>
        </w:rPr>
        <w:t xml:space="preserve"> 1 [ ] 2 [ ] 3 [ ] 4 [ ] 5</w:t>
      </w:r>
    </w:p>
    <w:p w:rsidR="00485301" w:rsidRPr="00485301" w:rsidRDefault="00485301" w:rsidP="00485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301">
        <w:rPr>
          <w:rFonts w:ascii="Times New Roman" w:eastAsia="Times New Roman" w:hAnsi="Times New Roman" w:cs="Times New Roman"/>
          <w:b/>
          <w:bCs/>
          <w:sz w:val="24"/>
          <w:szCs w:val="24"/>
        </w:rPr>
        <w:t>Provide help filling out forms by reading questions aloud and indicating where responses are needed.</w:t>
      </w:r>
      <w:r w:rsidRPr="0048530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85301">
        <w:rPr>
          <w:rFonts w:ascii="Times New Roman" w:eastAsia="Times New Roman" w:hAnsi="Times New Roman" w:cs="Times New Roman"/>
          <w:sz w:val="24"/>
          <w:szCs w:val="24"/>
        </w:rPr>
        <w:t>[ ]</w:t>
      </w:r>
      <w:proofErr w:type="gramEnd"/>
      <w:r w:rsidRPr="00485301">
        <w:rPr>
          <w:rFonts w:ascii="Times New Roman" w:eastAsia="Times New Roman" w:hAnsi="Times New Roman" w:cs="Times New Roman"/>
          <w:sz w:val="24"/>
          <w:szCs w:val="24"/>
        </w:rPr>
        <w:t xml:space="preserve"> 1 [ ] 2 [ ] 3 [ ] 4 [ ] 5</w:t>
      </w:r>
    </w:p>
    <w:p w:rsidR="00485301" w:rsidRPr="00485301" w:rsidRDefault="00485301" w:rsidP="00485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301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485301" w:rsidRPr="00485301" w:rsidRDefault="00485301" w:rsidP="0048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301">
        <w:rPr>
          <w:rFonts w:ascii="Times New Roman" w:eastAsia="Times New Roman" w:hAnsi="Times New Roman" w:cs="Times New Roman"/>
          <w:b/>
          <w:bCs/>
          <w:sz w:val="24"/>
          <w:szCs w:val="24"/>
        </w:rPr>
        <w:t>Reflection Questions:</w:t>
      </w:r>
    </w:p>
    <w:p w:rsidR="00485301" w:rsidRPr="00485301" w:rsidRDefault="00485301" w:rsidP="004853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301">
        <w:rPr>
          <w:rFonts w:ascii="Times New Roman" w:eastAsia="Times New Roman" w:hAnsi="Times New Roman" w:cs="Times New Roman"/>
          <w:b/>
          <w:bCs/>
          <w:sz w:val="24"/>
          <w:szCs w:val="24"/>
        </w:rPr>
        <w:t>Which tip are you already doing well?</w:t>
      </w:r>
      <w:r w:rsidRPr="00485301">
        <w:rPr>
          <w:rFonts w:ascii="Times New Roman" w:eastAsia="Times New Roman" w:hAnsi="Times New Roman" w:cs="Times New Roman"/>
          <w:sz w:val="24"/>
          <w:szCs w:val="24"/>
        </w:rPr>
        <w:br/>
        <w:t>_Write the number: _______</w:t>
      </w:r>
    </w:p>
    <w:p w:rsidR="00485301" w:rsidRPr="00485301" w:rsidRDefault="00485301" w:rsidP="004853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301">
        <w:rPr>
          <w:rFonts w:ascii="Times New Roman" w:eastAsia="Times New Roman" w:hAnsi="Times New Roman" w:cs="Times New Roman"/>
          <w:b/>
          <w:bCs/>
          <w:sz w:val="24"/>
          <w:szCs w:val="24"/>
        </w:rPr>
        <w:t>Which tip would you like to improve?</w:t>
      </w:r>
      <w:r w:rsidRPr="00485301">
        <w:rPr>
          <w:rFonts w:ascii="Times New Roman" w:eastAsia="Times New Roman" w:hAnsi="Times New Roman" w:cs="Times New Roman"/>
          <w:sz w:val="24"/>
          <w:szCs w:val="24"/>
        </w:rPr>
        <w:br/>
        <w:t>_Write the number: _______</w:t>
      </w:r>
    </w:p>
    <w:p w:rsidR="00485301" w:rsidRPr="00485301" w:rsidRDefault="00485301" w:rsidP="004853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301">
        <w:rPr>
          <w:rFonts w:ascii="Times New Roman" w:eastAsia="Times New Roman" w:hAnsi="Times New Roman" w:cs="Times New Roman"/>
          <w:b/>
          <w:bCs/>
          <w:sz w:val="24"/>
          <w:szCs w:val="24"/>
        </w:rPr>
        <w:t>Which tip would you recommend sharing with all staff at your library?</w:t>
      </w:r>
      <w:r w:rsidRPr="00485301">
        <w:rPr>
          <w:rFonts w:ascii="Times New Roman" w:eastAsia="Times New Roman" w:hAnsi="Times New Roman" w:cs="Times New Roman"/>
          <w:sz w:val="24"/>
          <w:szCs w:val="24"/>
        </w:rPr>
        <w:br/>
        <w:t>_Write the number: _______</w:t>
      </w:r>
    </w:p>
    <w:p w:rsidR="00737194" w:rsidRDefault="00737194"/>
    <w:sectPr w:rsidR="00737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058"/>
    <w:multiLevelType w:val="multilevel"/>
    <w:tmpl w:val="846E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8291D"/>
    <w:multiLevelType w:val="multilevel"/>
    <w:tmpl w:val="F570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DA23A7"/>
    <w:multiLevelType w:val="multilevel"/>
    <w:tmpl w:val="F598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8421B"/>
    <w:multiLevelType w:val="multilevel"/>
    <w:tmpl w:val="91EA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D0E49"/>
    <w:multiLevelType w:val="multilevel"/>
    <w:tmpl w:val="7D9A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784C34"/>
    <w:multiLevelType w:val="multilevel"/>
    <w:tmpl w:val="4042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B8345A"/>
    <w:multiLevelType w:val="multilevel"/>
    <w:tmpl w:val="47D0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01"/>
    <w:rsid w:val="00485301"/>
    <w:rsid w:val="00737194"/>
    <w:rsid w:val="0093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46FF"/>
  <w15:chartTrackingRefBased/>
  <w15:docId w15:val="{C56732EA-7E2C-4A8C-9A9D-C0CBEAED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5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53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53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5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1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 Laptop</dc:creator>
  <cp:keywords/>
  <dc:description/>
  <cp:lastModifiedBy>CE Laptop</cp:lastModifiedBy>
  <cp:revision>2</cp:revision>
  <dcterms:created xsi:type="dcterms:W3CDTF">2024-08-26T18:05:00Z</dcterms:created>
  <dcterms:modified xsi:type="dcterms:W3CDTF">2024-08-26T18:05:00Z</dcterms:modified>
</cp:coreProperties>
</file>