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40" w:rsidRPr="00C3526E" w:rsidRDefault="004513A9" w:rsidP="00785540">
      <w:pPr>
        <w:pStyle w:val="CompanyName"/>
      </w:pPr>
      <w:r>
        <w:t>XXXXXX Library</w:t>
      </w:r>
    </w:p>
    <w:sdt>
      <w:sdtPr>
        <w:alias w:val="Memo title:"/>
        <w:tag w:val="Memo tilte:"/>
        <w:id w:val="-164170097"/>
        <w:placeholder>
          <w:docPart w:val="66412261BC5C4368A65A231505BA2851"/>
        </w:placeholder>
        <w:temporary/>
        <w:showingPlcHdr/>
        <w15:appearance w15:val="hidden"/>
      </w:sdtPr>
      <w:sdtEndPr/>
      <w:sdtContent>
        <w:p w:rsidR="00785540" w:rsidRDefault="00785540" w:rsidP="00785540">
          <w:pPr>
            <w:pStyle w:val="Title"/>
          </w:pPr>
          <w: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rsidTr="0061769E">
        <w:sdt>
          <w:sdtPr>
            <w:alias w:val="To:"/>
            <w:tag w:val="To:"/>
            <w:id w:val="1015413264"/>
            <w:placeholder>
              <w:docPart w:val="455B1F25DE1848DDA18EE7BA9B0C27A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Heading1"/>
                  <w:contextualSpacing w:val="0"/>
                  <w:outlineLvl w:val="0"/>
                </w:pPr>
                <w:r w:rsidRPr="006F57FD">
                  <w:t>To:</w:t>
                </w:r>
              </w:p>
            </w:tc>
          </w:sdtContent>
        </w:sdt>
        <w:tc>
          <w:tcPr>
            <w:tcW w:w="7603" w:type="dxa"/>
          </w:tcPr>
          <w:p w:rsidR="00785540" w:rsidRDefault="004513A9"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I-9 File</w:t>
            </w:r>
          </w:p>
          <w:p w:rsidR="004513A9" w:rsidRPr="00FB2B58" w:rsidRDefault="004513A9" w:rsidP="0061769E">
            <w:pPr>
              <w:spacing w:before="280"/>
              <w:contextualSpacing w:val="0"/>
              <w:cnfStyle w:val="000000000000" w:firstRow="0" w:lastRow="0" w:firstColumn="0" w:lastColumn="0" w:oddVBand="0" w:evenVBand="0" w:oddHBand="0" w:evenHBand="0" w:firstRowFirstColumn="0" w:firstRowLastColumn="0" w:lastRowFirstColumn="0" w:lastRowLastColumn="0"/>
            </w:pPr>
          </w:p>
        </w:tc>
      </w:tr>
      <w:tr w:rsidR="00785540" w:rsidTr="0061769E">
        <w:sdt>
          <w:sdtPr>
            <w:alias w:val="From:"/>
            <w:tag w:val="From:"/>
            <w:id w:val="21141888"/>
            <w:placeholder>
              <w:docPart w:val="1ED4AFB114F94C7693706DB8A4BC1FE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4513A9">
                <w:pPr>
                  <w:pStyle w:val="Heading1"/>
                  <w:spacing w:before="0"/>
                  <w:contextualSpacing w:val="0"/>
                  <w:outlineLvl w:val="0"/>
                </w:pPr>
                <w:r w:rsidRPr="006F57FD">
                  <w:t>From:</w:t>
                </w:r>
              </w:p>
            </w:tc>
          </w:sdtContent>
        </w:sdt>
        <w:tc>
          <w:tcPr>
            <w:tcW w:w="7603" w:type="dxa"/>
          </w:tcPr>
          <w:sdt>
            <w:sdtPr>
              <w:alias w:val="Your Name:"/>
              <w:tag w:val="Your Name:"/>
              <w:id w:val="-2135937564"/>
              <w:placeholder>
                <w:docPart w:val="4BB8DDA8CEAA452985527D3583EDE0FF"/>
              </w:placeholder>
              <w:temporary/>
              <w:showingPlcHdr/>
              <w15:appearance w15:val="hidden"/>
            </w:sdtPr>
            <w:sdtEndPr/>
            <w:sdtContent>
              <w:p w:rsidR="00EB38E6" w:rsidRPr="00FB2B58" w:rsidRDefault="00EB38E6" w:rsidP="004513A9">
                <w:pPr>
                  <w:spacing w:before="0"/>
                  <w:contextualSpacing w:val="0"/>
                  <w:cnfStyle w:val="000000000000" w:firstRow="0" w:lastRow="0" w:firstColumn="0" w:lastColumn="0" w:oddVBand="0" w:evenVBand="0" w:oddHBand="0" w:evenHBand="0" w:firstRowFirstColumn="0" w:firstRowLastColumn="0" w:lastRowFirstColumn="0" w:lastRowLastColumn="0"/>
                </w:pPr>
                <w:r w:rsidRPr="00FB2B58">
                  <w:t>Your Name</w:t>
                </w:r>
              </w:p>
            </w:sdtContent>
          </w:sdt>
        </w:tc>
      </w:tr>
      <w:tr w:rsidR="00785540" w:rsidTr="0061769E">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4513A9">
            <w:pPr>
              <w:pStyle w:val="Heading1"/>
              <w:spacing w:before="0"/>
              <w:contextualSpacing w:val="0"/>
              <w:outlineLvl w:val="0"/>
            </w:pPr>
          </w:p>
        </w:tc>
        <w:tc>
          <w:tcPr>
            <w:tcW w:w="7603" w:type="dxa"/>
          </w:tcPr>
          <w:p w:rsidR="00785540" w:rsidRPr="00FB2B58" w:rsidRDefault="00785540" w:rsidP="004513A9">
            <w:pPr>
              <w:spacing w:before="0"/>
              <w:contextualSpacing w:val="0"/>
              <w:cnfStyle w:val="000000000000" w:firstRow="0" w:lastRow="0" w:firstColumn="0" w:lastColumn="0" w:oddVBand="0" w:evenVBand="0" w:oddHBand="0" w:evenHBand="0" w:firstRowFirstColumn="0" w:firstRowLastColumn="0" w:lastRowFirstColumn="0" w:lastRowLastColumn="0"/>
            </w:pPr>
          </w:p>
        </w:tc>
      </w:tr>
      <w:tr w:rsidR="00785540" w:rsidTr="0061769E">
        <w:sdt>
          <w:sdtPr>
            <w:alias w:val="Date:"/>
            <w:tag w:val="Date:"/>
            <w:id w:val="-2052519928"/>
            <w:placeholder>
              <w:docPart w:val="8951509BA9B54E07ADFBE24AA5EC941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4513A9">
                <w:pPr>
                  <w:pStyle w:val="Heading1"/>
                  <w:spacing w:before="0"/>
                  <w:contextualSpacing w:val="0"/>
                  <w:outlineLvl w:val="0"/>
                </w:pPr>
                <w:r w:rsidRPr="006F57FD">
                  <w:t>Date:</w:t>
                </w:r>
              </w:p>
            </w:tc>
          </w:sdtContent>
        </w:sdt>
        <w:sdt>
          <w:sdtPr>
            <w:alias w:val="Enter Date:"/>
            <w:tag w:val="Enter Date:"/>
            <w:id w:val="1933395035"/>
            <w:placeholder>
              <w:docPart w:val="CFC41A3DF741400B954BA638606B1295"/>
            </w:placeholder>
            <w:temporary/>
            <w:showingPlcHdr/>
            <w15:appearance w15:val="hidden"/>
          </w:sdtPr>
          <w:sdtEndPr/>
          <w:sdtContent>
            <w:tc>
              <w:tcPr>
                <w:tcW w:w="7603" w:type="dxa"/>
              </w:tcPr>
              <w:p w:rsidR="00785540" w:rsidRPr="00FB2B58" w:rsidRDefault="00785540" w:rsidP="004513A9">
                <w:pPr>
                  <w:spacing w:before="0"/>
                  <w:contextualSpacing w:val="0"/>
                  <w:cnfStyle w:val="000000000000" w:firstRow="0" w:lastRow="0" w:firstColumn="0" w:lastColumn="0" w:oddVBand="0" w:evenVBand="0" w:oddHBand="0" w:evenHBand="0" w:firstRowFirstColumn="0" w:firstRowLastColumn="0" w:lastRowFirstColumn="0" w:lastRowLastColumn="0"/>
                </w:pPr>
                <w:r w:rsidRPr="00FB2B58">
                  <w:t>Date</w:t>
                </w:r>
              </w:p>
            </w:tc>
          </w:sdtContent>
        </w:sdt>
      </w:tr>
      <w:tr w:rsidR="00785540" w:rsidTr="0061769E">
        <w:sdt>
          <w:sdtPr>
            <w:alias w:val="Re:"/>
            <w:tag w:val="Re:"/>
            <w:id w:val="-1435443775"/>
            <w:placeholder>
              <w:docPart w:val="A49464E6E9F04C75B0BA653652CEED9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6F57FD" w:rsidRDefault="00785540" w:rsidP="0061769E">
                <w:pPr>
                  <w:pStyle w:val="Heading1"/>
                  <w:contextualSpacing w:val="0"/>
                  <w:outlineLvl w:val="0"/>
                </w:pPr>
                <w:r w:rsidRPr="006F57FD">
                  <w:t>Re:</w:t>
                </w:r>
              </w:p>
            </w:tc>
          </w:sdtContent>
        </w:sdt>
        <w:tc>
          <w:tcPr>
            <w:tcW w:w="7603" w:type="dxa"/>
            <w:tcMar>
              <w:left w:w="0" w:type="dxa"/>
              <w:bottom w:w="288" w:type="dxa"/>
              <w:right w:w="0" w:type="dxa"/>
            </w:tcMar>
          </w:tcPr>
          <w:p w:rsidR="00785540" w:rsidRPr="00FB2B58" w:rsidRDefault="004513A9" w:rsidP="004513A9">
            <w:pPr>
              <w:cnfStyle w:val="000000000000" w:firstRow="0" w:lastRow="0" w:firstColumn="0" w:lastColumn="0" w:oddVBand="0" w:evenVBand="0" w:oddHBand="0" w:evenHBand="0" w:firstRowFirstColumn="0" w:firstRowLastColumn="0" w:lastRowFirstColumn="0" w:lastRowLastColumn="0"/>
            </w:pPr>
            <w:r>
              <w:t>I – 9 Compliance</w:t>
            </w:r>
          </w:p>
        </w:tc>
      </w:tr>
    </w:tbl>
    <w:p w:rsidR="00933B8F" w:rsidRDefault="004513A9" w:rsidP="004513A9">
      <w:r>
        <w:t xml:space="preserve">Recently we learned that we are required to complete the Form I – 9 for all employees hired </w:t>
      </w:r>
      <w:r w:rsidR="00EE6533">
        <w:t>after November 6, 1986.   Upon learning the requirement, we immediately took steps to ensure impacted employees provided appropriate documentation and all sections of the form were properly completed.   The attached Form contains the dates on which it was completed and w</w:t>
      </w:r>
      <w:r w:rsidR="00450761">
        <w:t>as</w:t>
      </w:r>
      <w:bookmarkStart w:id="0" w:name="_GoBack"/>
      <w:bookmarkEnd w:id="0"/>
      <w:r w:rsidR="00EE6533">
        <w:t xml:space="preserve"> not backdated or otherwise altered in order to appear to have been completed timely.  </w:t>
      </w:r>
    </w:p>
    <w:sectPr w:rsidR="00933B8F"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62" w:rsidRDefault="00003662" w:rsidP="00785540">
      <w:pPr>
        <w:spacing w:before="0"/>
      </w:pPr>
      <w:r>
        <w:separator/>
      </w:r>
    </w:p>
  </w:endnote>
  <w:endnote w:type="continuationSeparator" w:id="0">
    <w:p w:rsidR="00003662" w:rsidRDefault="00003662"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336C5" w:rsidRDefault="00003662">
    <w:pPr>
      <w:pStyle w:val="Footer"/>
    </w:pPr>
  </w:p>
  <w:p w:rsidR="00B336C5" w:rsidRDefault="00003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62" w:rsidRDefault="00003662" w:rsidP="00785540">
      <w:pPr>
        <w:spacing w:before="0"/>
      </w:pPr>
      <w:r>
        <w:separator/>
      </w:r>
    </w:p>
  </w:footnote>
  <w:footnote w:type="continuationSeparator" w:id="0">
    <w:p w:rsidR="00003662" w:rsidRDefault="00003662"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82B55F0"/>
    <w:multiLevelType w:val="hybridMultilevel"/>
    <w:tmpl w:val="15E0AA08"/>
    <w:lvl w:ilvl="0" w:tplc="21563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3"/>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A9"/>
    <w:rsid w:val="00003662"/>
    <w:rsid w:val="00293B83"/>
    <w:rsid w:val="00450761"/>
    <w:rsid w:val="004513A9"/>
    <w:rsid w:val="00697389"/>
    <w:rsid w:val="006A3CE7"/>
    <w:rsid w:val="00785540"/>
    <w:rsid w:val="00933B8F"/>
    <w:rsid w:val="00E05653"/>
    <w:rsid w:val="00E87284"/>
    <w:rsid w:val="00EB38E6"/>
    <w:rsid w:val="00E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9952"/>
  <w15:chartTrackingRefBased/>
  <w15:docId w15:val="{EA1EC808-7D18-4F8B-9C58-C7D41A2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45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Lynne\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412261BC5C4368A65A231505BA2851"/>
        <w:category>
          <w:name w:val="General"/>
          <w:gallery w:val="placeholder"/>
        </w:category>
        <w:types>
          <w:type w:val="bbPlcHdr"/>
        </w:types>
        <w:behaviors>
          <w:behavior w:val="content"/>
        </w:behaviors>
        <w:guid w:val="{64ED9F22-8985-4F88-81D1-5257EED17721}"/>
      </w:docPartPr>
      <w:docPartBody>
        <w:p w:rsidR="00000000" w:rsidRDefault="0044146F">
          <w:pPr>
            <w:pStyle w:val="66412261BC5C4368A65A231505BA2851"/>
          </w:pPr>
          <w:r>
            <w:t>Memo</w:t>
          </w:r>
        </w:p>
      </w:docPartBody>
    </w:docPart>
    <w:docPart>
      <w:docPartPr>
        <w:name w:val="455B1F25DE1848DDA18EE7BA9B0C27AB"/>
        <w:category>
          <w:name w:val="General"/>
          <w:gallery w:val="placeholder"/>
        </w:category>
        <w:types>
          <w:type w:val="bbPlcHdr"/>
        </w:types>
        <w:behaviors>
          <w:behavior w:val="content"/>
        </w:behaviors>
        <w:guid w:val="{6AE9C3DA-42B9-4DD2-AEEF-2B0C4D6FCC0C}"/>
      </w:docPartPr>
      <w:docPartBody>
        <w:p w:rsidR="00000000" w:rsidRDefault="0044146F">
          <w:pPr>
            <w:pStyle w:val="455B1F25DE1848DDA18EE7BA9B0C27AB"/>
          </w:pPr>
          <w:r w:rsidRPr="006F57FD">
            <w:t>To:</w:t>
          </w:r>
        </w:p>
      </w:docPartBody>
    </w:docPart>
    <w:docPart>
      <w:docPartPr>
        <w:name w:val="1ED4AFB114F94C7693706DB8A4BC1FEB"/>
        <w:category>
          <w:name w:val="General"/>
          <w:gallery w:val="placeholder"/>
        </w:category>
        <w:types>
          <w:type w:val="bbPlcHdr"/>
        </w:types>
        <w:behaviors>
          <w:behavior w:val="content"/>
        </w:behaviors>
        <w:guid w:val="{88839B8E-D1AA-482F-B3D5-1881CD0EA8F1}"/>
      </w:docPartPr>
      <w:docPartBody>
        <w:p w:rsidR="00000000" w:rsidRDefault="0044146F">
          <w:pPr>
            <w:pStyle w:val="1ED4AFB114F94C7693706DB8A4BC1FEB"/>
          </w:pPr>
          <w:r w:rsidRPr="006F57FD">
            <w:t>From:</w:t>
          </w:r>
        </w:p>
      </w:docPartBody>
    </w:docPart>
    <w:docPart>
      <w:docPartPr>
        <w:name w:val="4BB8DDA8CEAA452985527D3583EDE0FF"/>
        <w:category>
          <w:name w:val="General"/>
          <w:gallery w:val="placeholder"/>
        </w:category>
        <w:types>
          <w:type w:val="bbPlcHdr"/>
        </w:types>
        <w:behaviors>
          <w:behavior w:val="content"/>
        </w:behaviors>
        <w:guid w:val="{312E46D5-F448-4DF8-9CAF-F2986CBA5180}"/>
      </w:docPartPr>
      <w:docPartBody>
        <w:p w:rsidR="00000000" w:rsidRDefault="0044146F">
          <w:pPr>
            <w:pStyle w:val="4BB8DDA8CEAA452985527D3583EDE0FF"/>
          </w:pPr>
          <w:r w:rsidRPr="00FB2B58">
            <w:t>Your Name</w:t>
          </w:r>
        </w:p>
      </w:docPartBody>
    </w:docPart>
    <w:docPart>
      <w:docPartPr>
        <w:name w:val="8951509BA9B54E07ADFBE24AA5EC941B"/>
        <w:category>
          <w:name w:val="General"/>
          <w:gallery w:val="placeholder"/>
        </w:category>
        <w:types>
          <w:type w:val="bbPlcHdr"/>
        </w:types>
        <w:behaviors>
          <w:behavior w:val="content"/>
        </w:behaviors>
        <w:guid w:val="{7C9A8DD1-5959-44E1-8052-F5BA5CA1C39A}"/>
      </w:docPartPr>
      <w:docPartBody>
        <w:p w:rsidR="00000000" w:rsidRDefault="0044146F">
          <w:pPr>
            <w:pStyle w:val="8951509BA9B54E07ADFBE24AA5EC941B"/>
          </w:pPr>
          <w:r w:rsidRPr="006F57FD">
            <w:t>Date:</w:t>
          </w:r>
        </w:p>
      </w:docPartBody>
    </w:docPart>
    <w:docPart>
      <w:docPartPr>
        <w:name w:val="CFC41A3DF741400B954BA638606B1295"/>
        <w:category>
          <w:name w:val="General"/>
          <w:gallery w:val="placeholder"/>
        </w:category>
        <w:types>
          <w:type w:val="bbPlcHdr"/>
        </w:types>
        <w:behaviors>
          <w:behavior w:val="content"/>
        </w:behaviors>
        <w:guid w:val="{8B680158-AB9B-441B-99B0-BAE926AC8AC2}"/>
      </w:docPartPr>
      <w:docPartBody>
        <w:p w:rsidR="00000000" w:rsidRDefault="0044146F">
          <w:pPr>
            <w:pStyle w:val="CFC41A3DF741400B954BA638606B1295"/>
          </w:pPr>
          <w:r w:rsidRPr="00FB2B58">
            <w:t>Date</w:t>
          </w:r>
        </w:p>
      </w:docPartBody>
    </w:docPart>
    <w:docPart>
      <w:docPartPr>
        <w:name w:val="A49464E6E9F04C75B0BA653652CEED98"/>
        <w:category>
          <w:name w:val="General"/>
          <w:gallery w:val="placeholder"/>
        </w:category>
        <w:types>
          <w:type w:val="bbPlcHdr"/>
        </w:types>
        <w:behaviors>
          <w:behavior w:val="content"/>
        </w:behaviors>
        <w:guid w:val="{6F687B31-508C-409F-96A7-D3CF26ACC2F1}"/>
      </w:docPartPr>
      <w:docPartBody>
        <w:p w:rsidR="00000000" w:rsidRDefault="0044146F">
          <w:pPr>
            <w:pStyle w:val="A49464E6E9F04C75B0BA653652CEED98"/>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6F"/>
    <w:rsid w:val="0044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31E0C82674BF6B9F0996718A5ABDA">
    <w:name w:val="C9C31E0C82674BF6B9F0996718A5ABDA"/>
  </w:style>
  <w:style w:type="paragraph" w:customStyle="1" w:styleId="66412261BC5C4368A65A231505BA2851">
    <w:name w:val="66412261BC5C4368A65A231505BA2851"/>
  </w:style>
  <w:style w:type="paragraph" w:customStyle="1" w:styleId="455B1F25DE1848DDA18EE7BA9B0C27AB">
    <w:name w:val="455B1F25DE1848DDA18EE7BA9B0C27AB"/>
  </w:style>
  <w:style w:type="paragraph" w:customStyle="1" w:styleId="C25F84588B3147CF908A4D9A6A1A7B46">
    <w:name w:val="C25F84588B3147CF908A4D9A6A1A7B46"/>
  </w:style>
  <w:style w:type="paragraph" w:customStyle="1" w:styleId="1ED4AFB114F94C7693706DB8A4BC1FEB">
    <w:name w:val="1ED4AFB114F94C7693706DB8A4BC1FEB"/>
  </w:style>
  <w:style w:type="paragraph" w:customStyle="1" w:styleId="4BB8DDA8CEAA452985527D3583EDE0FF">
    <w:name w:val="4BB8DDA8CEAA452985527D3583EDE0FF"/>
  </w:style>
  <w:style w:type="paragraph" w:customStyle="1" w:styleId="4B6F1787C983422E9101002BF708C133">
    <w:name w:val="4B6F1787C983422E9101002BF708C133"/>
  </w:style>
  <w:style w:type="paragraph" w:customStyle="1" w:styleId="9B2F6E23E8934393B027F27E5E15B2D9">
    <w:name w:val="9B2F6E23E8934393B027F27E5E15B2D9"/>
  </w:style>
  <w:style w:type="paragraph" w:customStyle="1" w:styleId="8951509BA9B54E07ADFBE24AA5EC941B">
    <w:name w:val="8951509BA9B54E07ADFBE24AA5EC941B"/>
  </w:style>
  <w:style w:type="paragraph" w:customStyle="1" w:styleId="CFC41A3DF741400B954BA638606B1295">
    <w:name w:val="CFC41A3DF741400B954BA638606B1295"/>
  </w:style>
  <w:style w:type="paragraph" w:customStyle="1" w:styleId="A49464E6E9F04C75B0BA653652CEED98">
    <w:name w:val="A49464E6E9F04C75B0BA653652CEED98"/>
  </w:style>
  <w:style w:type="paragraph" w:customStyle="1" w:styleId="AF217F3C1CB94C78A835A83D4CA472BC">
    <w:name w:val="AF217F3C1CB94C78A835A83D4CA472BC"/>
  </w:style>
  <w:style w:type="paragraph" w:customStyle="1" w:styleId="E625517EC58E4704A0BADEA518AC5FBB">
    <w:name w:val="E625517EC58E4704A0BADEA518AC5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design).dotx</Template>
  <TotalTime>22</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hentschel</dc:creator>
  <cp:keywords/>
  <dc:description/>
  <cp:lastModifiedBy>tiffany hentschel</cp:lastModifiedBy>
  <cp:revision>1</cp:revision>
  <dcterms:created xsi:type="dcterms:W3CDTF">2020-01-28T02:36:00Z</dcterms:created>
  <dcterms:modified xsi:type="dcterms:W3CDTF">2020-01-28T02:58:00Z</dcterms:modified>
</cp:coreProperties>
</file>